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D8" w:rsidRDefault="00F24B10" w:rsidP="00896CC2">
      <w:pPr>
        <w:jc w:val="center"/>
        <w:rPr>
          <w:b/>
        </w:rPr>
      </w:pPr>
      <w:r>
        <w:rPr>
          <w:b/>
        </w:rPr>
        <w:t>MCPA Parent focus group 19/01/17</w:t>
      </w:r>
    </w:p>
    <w:p w:rsidR="00896CC2" w:rsidRDefault="00F24B10" w:rsidP="00896CC2">
      <w:pPr>
        <w:jc w:val="center"/>
      </w:pPr>
      <w:proofErr w:type="spellStart"/>
      <w:r>
        <w:t>Olajide</w:t>
      </w:r>
      <w:proofErr w:type="spellEnd"/>
      <w:r>
        <w:t xml:space="preserve"> </w:t>
      </w:r>
      <w:proofErr w:type="spellStart"/>
      <w:r>
        <w:t>Ochula</w:t>
      </w:r>
      <w:proofErr w:type="spellEnd"/>
      <w:r>
        <w:t xml:space="preserve">, </w:t>
      </w:r>
      <w:proofErr w:type="spellStart"/>
      <w:r>
        <w:t>Abrar</w:t>
      </w:r>
      <w:proofErr w:type="spellEnd"/>
      <w:r>
        <w:t xml:space="preserve"> Ahmad, Ericka Frank, </w:t>
      </w:r>
      <w:proofErr w:type="spellStart"/>
      <w:r>
        <w:t>Chipo</w:t>
      </w:r>
      <w:proofErr w:type="spellEnd"/>
      <w:r>
        <w:t xml:space="preserve"> </w:t>
      </w:r>
      <w:proofErr w:type="spellStart"/>
      <w:r>
        <w:t>Maunze</w:t>
      </w:r>
      <w:proofErr w:type="spellEnd"/>
      <w:r>
        <w:t xml:space="preserve">, Petra </w:t>
      </w:r>
      <w:proofErr w:type="spellStart"/>
      <w:r>
        <w:t>Steglova</w:t>
      </w:r>
      <w:proofErr w:type="spellEnd"/>
      <w:r>
        <w:t xml:space="preserve">, Beauty </w:t>
      </w:r>
      <w:proofErr w:type="spellStart"/>
      <w:r>
        <w:t>Aigbinidoe</w:t>
      </w:r>
      <w:proofErr w:type="spellEnd"/>
      <w:r>
        <w:t xml:space="preserve">, </w:t>
      </w:r>
      <w:proofErr w:type="spellStart"/>
      <w:r>
        <w:t>Tyhas</w:t>
      </w:r>
      <w:proofErr w:type="spellEnd"/>
      <w:r>
        <w:t xml:space="preserve"> </w:t>
      </w:r>
      <w:proofErr w:type="spellStart"/>
      <w:r>
        <w:t>Nuguse</w:t>
      </w:r>
      <w:proofErr w:type="spellEnd"/>
      <w:r>
        <w:t xml:space="preserve">, </w:t>
      </w:r>
      <w:proofErr w:type="spellStart"/>
      <w:r>
        <w:t>Eman</w:t>
      </w:r>
      <w:proofErr w:type="spellEnd"/>
      <w:r>
        <w:t xml:space="preserve"> Shusha, </w:t>
      </w:r>
      <w:proofErr w:type="spellStart"/>
      <w:r>
        <w:t>Nida</w:t>
      </w:r>
      <w:proofErr w:type="spellEnd"/>
      <w:r>
        <w:t xml:space="preserve"> </w:t>
      </w:r>
      <w:proofErr w:type="spellStart"/>
      <w:r>
        <w:t>Obeidat</w:t>
      </w:r>
      <w:proofErr w:type="spellEnd"/>
      <w:r>
        <w:t xml:space="preserve">, Sara </w:t>
      </w:r>
      <w:proofErr w:type="spellStart"/>
      <w:r>
        <w:t>Abdalla</w:t>
      </w:r>
      <w:proofErr w:type="spellEnd"/>
      <w:r>
        <w:t>.</w:t>
      </w:r>
    </w:p>
    <w:p w:rsidR="00D108A0" w:rsidRDefault="00D108A0" w:rsidP="00896CC2">
      <w:pPr>
        <w:jc w:val="center"/>
        <w:rPr>
          <w:b/>
        </w:rPr>
      </w:pPr>
    </w:p>
    <w:p w:rsidR="005226F4" w:rsidRDefault="00F24B10" w:rsidP="00F24B10">
      <w:pPr>
        <w:pStyle w:val="ListParagraph"/>
        <w:numPr>
          <w:ilvl w:val="0"/>
          <w:numId w:val="2"/>
        </w:numPr>
      </w:pPr>
      <w:r>
        <w:t>Introduction of Natalie Bowen – PHSE and SMSC lead and today’s agenda.</w:t>
      </w:r>
    </w:p>
    <w:p w:rsidR="00F24B10" w:rsidRDefault="00F24B10" w:rsidP="00F24B10">
      <w:pPr>
        <w:pStyle w:val="ListParagraph"/>
        <w:numPr>
          <w:ilvl w:val="0"/>
          <w:numId w:val="2"/>
        </w:numPr>
      </w:pPr>
      <w:r>
        <w:t>NB explained what PHSE is and the aims of the session – to look over the PHSE and SRE curriculum and policy with a view to garnering parent feedback.</w:t>
      </w:r>
    </w:p>
    <w:p w:rsidR="00F24B10" w:rsidRDefault="00F24B10" w:rsidP="00F24B10">
      <w:pPr>
        <w:pStyle w:val="ListParagraph"/>
        <w:numPr>
          <w:ilvl w:val="0"/>
          <w:numId w:val="2"/>
        </w:numPr>
      </w:pPr>
      <w:r>
        <w:t>Parents looked through the curriculum and agreed the content, some parents were keen for more economic wellbeing to be addressed.</w:t>
      </w:r>
    </w:p>
    <w:p w:rsidR="00F24B10" w:rsidRDefault="00F24B10" w:rsidP="00F24B10">
      <w:pPr>
        <w:pStyle w:val="ListParagraph"/>
        <w:numPr>
          <w:ilvl w:val="0"/>
          <w:numId w:val="2"/>
        </w:numPr>
      </w:pPr>
      <w:r>
        <w:t>Parents asked if SRE will be taught in separate groups (boys/girls), it was agreed that this is what would happen when more sensitive issues were covered.</w:t>
      </w:r>
    </w:p>
    <w:p w:rsidR="00F24B10" w:rsidRDefault="00F24B10" w:rsidP="00F24B10">
      <w:pPr>
        <w:pStyle w:val="ListParagraph"/>
        <w:numPr>
          <w:ilvl w:val="0"/>
          <w:numId w:val="2"/>
        </w:numPr>
      </w:pPr>
      <w:r>
        <w:t xml:space="preserve">PHSE policy read by parents and agreed, parents were happy with 45 </w:t>
      </w:r>
      <w:proofErr w:type="spellStart"/>
      <w:r>
        <w:t>mins</w:t>
      </w:r>
      <w:proofErr w:type="spellEnd"/>
      <w:r>
        <w:t xml:space="preserve"> – 1 hour lesson per week.</w:t>
      </w:r>
    </w:p>
    <w:p w:rsidR="00F24B10" w:rsidRDefault="00F24B10" w:rsidP="00F24B10">
      <w:pPr>
        <w:pStyle w:val="ListParagraph"/>
        <w:numPr>
          <w:ilvl w:val="0"/>
          <w:numId w:val="2"/>
        </w:numPr>
      </w:pPr>
      <w:r>
        <w:t>Parents reviewed the SRE curriculum plan and agreed that the appropriate issues were covered at the right times.</w:t>
      </w:r>
    </w:p>
    <w:p w:rsidR="00F24B10" w:rsidRDefault="00F24B10" w:rsidP="00F24B10">
      <w:pPr>
        <w:pStyle w:val="ListParagraph"/>
        <w:numPr>
          <w:ilvl w:val="0"/>
          <w:numId w:val="2"/>
        </w:numPr>
      </w:pPr>
      <w:r>
        <w:t>Parents asked whether internet safety was covered, this is addressed in computing. We agreed to run a ‘keeping your child safe online’ parent workshop early next half-term with a practical drop-in.</w:t>
      </w:r>
    </w:p>
    <w:p w:rsidR="00F24B10" w:rsidRDefault="00F24B10" w:rsidP="00F24B10">
      <w:pPr>
        <w:pStyle w:val="ListParagraph"/>
        <w:numPr>
          <w:ilvl w:val="0"/>
          <w:numId w:val="2"/>
        </w:numPr>
      </w:pPr>
      <w:r>
        <w:t>SF asked the parents to consider becoming a parent governor and explained the current make-up of the governing body, the commitment required and the training offered.</w:t>
      </w:r>
    </w:p>
    <w:p w:rsidR="00F24B10" w:rsidRDefault="00F24B10" w:rsidP="00F24B10">
      <w:pPr>
        <w:pStyle w:val="ListParagraph"/>
        <w:numPr>
          <w:ilvl w:val="0"/>
          <w:numId w:val="2"/>
        </w:numPr>
      </w:pPr>
      <w:r>
        <w:t>Parents asked about after school clubs, SF agreed that we would re-circulate invitations to paid-for after school provision, although this can only run with 15 children.</w:t>
      </w:r>
    </w:p>
    <w:p w:rsidR="00F24B10" w:rsidRDefault="00F24B10" w:rsidP="00F24B10">
      <w:pPr>
        <w:pStyle w:val="ListParagraph"/>
        <w:numPr>
          <w:ilvl w:val="0"/>
          <w:numId w:val="2"/>
        </w:numPr>
      </w:pPr>
      <w:r>
        <w:t>Parents asked for KS1/2 reports – AR explained that these had been delayed due to a technical issue with SIMs but this is now resolved and so the reports would be out in the next couple of days.</w:t>
      </w:r>
    </w:p>
    <w:p w:rsidR="004642CB" w:rsidRDefault="004642CB" w:rsidP="00F24B10">
      <w:pPr>
        <w:pStyle w:val="ListParagraph"/>
        <w:numPr>
          <w:ilvl w:val="0"/>
          <w:numId w:val="2"/>
        </w:numPr>
      </w:pPr>
      <w:r>
        <w:t>Parents asked where they can access the minutes and agenda for focus group meetings – AR to ensure a website section is created and share details.</w:t>
      </w:r>
    </w:p>
    <w:p w:rsidR="004642CB" w:rsidRDefault="004642CB" w:rsidP="00F24B10">
      <w:pPr>
        <w:pStyle w:val="ListParagraph"/>
        <w:numPr>
          <w:ilvl w:val="0"/>
          <w:numId w:val="2"/>
        </w:numPr>
      </w:pPr>
      <w:r>
        <w:t>The meeting was closed with thanks to all for attending and Natalie Bowen for leading.</w:t>
      </w:r>
      <w:bookmarkStart w:id="0" w:name="_GoBack"/>
      <w:bookmarkEnd w:id="0"/>
    </w:p>
    <w:p w:rsidR="00F24B10" w:rsidRPr="00F24B10" w:rsidRDefault="00F24B10" w:rsidP="00F24B10">
      <w:pPr>
        <w:rPr>
          <w:b/>
        </w:rPr>
      </w:pPr>
    </w:p>
    <w:p w:rsidR="00F24B10" w:rsidRPr="00F24B10" w:rsidRDefault="00F24B10" w:rsidP="00F24B10">
      <w:pPr>
        <w:rPr>
          <w:b/>
        </w:rPr>
      </w:pPr>
      <w:r w:rsidRPr="00F24B10">
        <w:rPr>
          <w:b/>
        </w:rPr>
        <w:t>Actions:</w:t>
      </w:r>
    </w:p>
    <w:p w:rsidR="00F24B10" w:rsidRDefault="00F24B10" w:rsidP="00F24B10">
      <w:r>
        <w:t>Book in a ‘keeping your child safe online’ session.</w:t>
      </w:r>
    </w:p>
    <w:p w:rsidR="00F24B10" w:rsidRDefault="00F24B10" w:rsidP="00F24B10">
      <w:r>
        <w:t>Re-circulate details of after school provision.</w:t>
      </w:r>
    </w:p>
    <w:p w:rsidR="00F24B10" w:rsidRDefault="00F24B10" w:rsidP="00F24B10">
      <w:r>
        <w:t>Send out parent governor invitation.</w:t>
      </w:r>
    </w:p>
    <w:p w:rsidR="00F24B10" w:rsidRDefault="00F24B10" w:rsidP="00F24B10">
      <w:r>
        <w:t>Review success of new report format.</w:t>
      </w:r>
    </w:p>
    <w:p w:rsidR="004642CB" w:rsidRDefault="004642CB" w:rsidP="00F24B10">
      <w:r>
        <w:t>Set up parent focus group section of website.</w:t>
      </w:r>
    </w:p>
    <w:p w:rsidR="00F24B10" w:rsidRPr="00896CC2" w:rsidRDefault="00F24B10" w:rsidP="00F24B10"/>
    <w:sectPr w:rsidR="00F24B10" w:rsidRPr="0089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0C51"/>
    <w:multiLevelType w:val="hybridMultilevel"/>
    <w:tmpl w:val="E9EC966A"/>
    <w:lvl w:ilvl="0" w:tplc="57F4B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132CC"/>
    <w:multiLevelType w:val="hybridMultilevel"/>
    <w:tmpl w:val="81B8E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00"/>
    <w:rsid w:val="002A1DD8"/>
    <w:rsid w:val="002B1E00"/>
    <w:rsid w:val="004642CB"/>
    <w:rsid w:val="005226F4"/>
    <w:rsid w:val="00896CC2"/>
    <w:rsid w:val="00A14998"/>
    <w:rsid w:val="00D108A0"/>
    <w:rsid w:val="00F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C871"/>
  <w15:docId w15:val="{5D8721FC-140C-43B7-8DE9-6BA14D84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student</dc:creator>
  <cp:lastModifiedBy>Alexander Reed</cp:lastModifiedBy>
  <cp:revision>3</cp:revision>
  <dcterms:created xsi:type="dcterms:W3CDTF">2017-01-19T20:41:00Z</dcterms:created>
  <dcterms:modified xsi:type="dcterms:W3CDTF">2017-01-19T20:43:00Z</dcterms:modified>
</cp:coreProperties>
</file>