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Weekly learning update:</w:t>
      </w:r>
      <w:r w:rsidRPr="003972A3">
        <w:rPr>
          <w:rFonts w:ascii="Arial" w:eastAsia="Times New Roman" w:hAnsi="Arial" w:cs="Arial"/>
          <w:color w:val="000000"/>
          <w:lang w:eastAsia="en-GB"/>
        </w:rPr>
        <w:t xml:space="preserve"> Please use this information to support your child’s learning at home.</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267"/>
        <w:gridCol w:w="1057"/>
        <w:gridCol w:w="1435"/>
        <w:gridCol w:w="323"/>
      </w:tblGrid>
      <w:tr w:rsidR="003972A3" w:rsidRPr="003972A3" w:rsidTr="003972A3">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Week commencing: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color w:val="000000"/>
                <w:lang w:eastAsia="en-GB"/>
              </w:rPr>
              <w:t>28/09/20</w:t>
            </w:r>
          </w:p>
        </w:tc>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Year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color w:val="000000"/>
                <w:lang w:eastAsia="en-GB"/>
              </w:rPr>
              <w:t>3</w:t>
            </w:r>
          </w:p>
        </w:tc>
      </w:tr>
    </w:tbl>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250"/>
        <w:gridCol w:w="6756"/>
      </w:tblGrid>
      <w:tr w:rsidR="003972A3" w:rsidRPr="003972A3" w:rsidTr="003972A3">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Maths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 are learning: Numbers to 1000. </w:t>
            </w:r>
          </w:p>
        </w:tc>
      </w:tr>
      <w:tr w:rsidR="003972A3" w:rsidRPr="003972A3" w:rsidTr="003972A3">
        <w:trPr>
          <w:trHeight w:val="25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Resources and activities: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4" w:history="1">
              <w:r w:rsidRPr="003972A3">
                <w:rPr>
                  <w:rFonts w:ascii="Arial" w:eastAsia="Times New Roman" w:hAnsi="Arial" w:cs="Arial"/>
                  <w:b/>
                  <w:bCs/>
                  <w:color w:val="1155CC"/>
                  <w:u w:val="single"/>
                  <w:lang w:eastAsia="en-GB"/>
                </w:rPr>
                <w:t>https://classroom.thenational.academy/lessons/reading-and-writing-3-digit-numbers-ccrk4r?activity=video&amp;step=1</w:t>
              </w:r>
            </w:hyperlink>
            <w:r w:rsidRPr="003972A3">
              <w:rPr>
                <w:rFonts w:ascii="Arial" w:eastAsia="Times New Roman" w:hAnsi="Arial" w:cs="Arial"/>
                <w:b/>
                <w:bCs/>
                <w:color w:val="000000"/>
                <w:lang w:eastAsia="en-GB"/>
              </w:rPr>
              <w:t xml:space="preserve"> (Reading and Writing 3 digit numbers)</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5" w:history="1">
              <w:r w:rsidRPr="003972A3">
                <w:rPr>
                  <w:rFonts w:ascii="Arial" w:eastAsia="Times New Roman" w:hAnsi="Arial" w:cs="Arial"/>
                  <w:b/>
                  <w:bCs/>
                  <w:color w:val="1155CC"/>
                  <w:u w:val="single"/>
                  <w:lang w:eastAsia="en-GB"/>
                </w:rPr>
                <w:t>https://www.topmarks.co.uk/learning-to-count/place-value-basketball</w:t>
              </w:r>
            </w:hyperlink>
            <w:r w:rsidRPr="003972A3">
              <w:rPr>
                <w:rFonts w:ascii="Arial" w:eastAsia="Times New Roman" w:hAnsi="Arial" w:cs="Arial"/>
                <w:b/>
                <w:bCs/>
                <w:color w:val="000000"/>
                <w:lang w:eastAsia="en-GB"/>
              </w:rPr>
              <w:t xml:space="preserve"> (place value game)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6" w:history="1">
              <w:r w:rsidRPr="003972A3">
                <w:rPr>
                  <w:rFonts w:ascii="Arial" w:eastAsia="Times New Roman" w:hAnsi="Arial" w:cs="Arial"/>
                  <w:b/>
                  <w:bCs/>
                  <w:color w:val="1155CC"/>
                  <w:u w:val="single"/>
                  <w:lang w:eastAsia="en-GB"/>
                </w:rPr>
                <w:t>https://www.youtube.com/watch?v=hOpl1FwPlh0</w:t>
              </w:r>
            </w:hyperlink>
            <w:r w:rsidRPr="003972A3">
              <w:rPr>
                <w:rFonts w:ascii="Arial" w:eastAsia="Times New Roman" w:hAnsi="Arial" w:cs="Arial"/>
                <w:b/>
                <w:bCs/>
                <w:color w:val="000000"/>
                <w:lang w:eastAsia="en-GB"/>
              </w:rPr>
              <w:t xml:space="preserve"> (Counting in 9’s song </w:t>
            </w:r>
            <w:proofErr w:type="spellStart"/>
            <w:r w:rsidRPr="003972A3">
              <w:rPr>
                <w:rFonts w:ascii="Arial" w:eastAsia="Times New Roman" w:hAnsi="Arial" w:cs="Arial"/>
                <w:b/>
                <w:bCs/>
                <w:color w:val="000000"/>
                <w:lang w:eastAsia="en-GB"/>
              </w:rPr>
              <w:t>youtube</w:t>
            </w:r>
            <w:proofErr w:type="spellEnd"/>
            <w:r w:rsidRPr="003972A3">
              <w:rPr>
                <w:rFonts w:ascii="Arial" w:eastAsia="Times New Roman" w:hAnsi="Arial" w:cs="Arial"/>
                <w:b/>
                <w:bCs/>
                <w:color w:val="000000"/>
                <w:lang w:eastAsia="en-GB"/>
              </w:rPr>
              <w:t>)</w:t>
            </w:r>
          </w:p>
        </w:tc>
      </w:tr>
    </w:tbl>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393"/>
        <w:gridCol w:w="7613"/>
      </w:tblGrid>
      <w:tr w:rsidR="003972A3" w:rsidRPr="003972A3" w:rsidTr="003972A3">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 are learning: Inference,  conjunctions and vocab</w:t>
            </w:r>
          </w:p>
        </w:tc>
      </w:tr>
      <w:tr w:rsidR="003972A3" w:rsidRPr="003972A3" w:rsidTr="003972A3">
        <w:trPr>
          <w:trHeight w:val="331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Resources and activities:</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7" w:history="1">
              <w:r w:rsidRPr="003972A3">
                <w:rPr>
                  <w:rFonts w:ascii="Arial" w:eastAsia="Times New Roman" w:hAnsi="Arial" w:cs="Arial"/>
                  <w:b/>
                  <w:bCs/>
                  <w:color w:val="1155CC"/>
                  <w:u w:val="single"/>
                  <w:lang w:eastAsia="en-GB"/>
                </w:rPr>
                <w:t>https://classroom.thenational.academy/units/prefixes-ccb4</w:t>
              </w:r>
            </w:hyperlink>
            <w:r w:rsidRPr="003972A3">
              <w:rPr>
                <w:rFonts w:ascii="Arial" w:eastAsia="Times New Roman" w:hAnsi="Arial" w:cs="Arial"/>
                <w:b/>
                <w:bCs/>
                <w:color w:val="000000"/>
                <w:lang w:eastAsia="en-GB"/>
              </w:rPr>
              <w:t xml:space="preserve"> (Prefix spellings)</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8" w:history="1">
              <w:r w:rsidRPr="003972A3">
                <w:rPr>
                  <w:rFonts w:ascii="Arial" w:eastAsia="Times New Roman" w:hAnsi="Arial" w:cs="Arial"/>
                  <w:b/>
                  <w:bCs/>
                  <w:color w:val="1155CC"/>
                  <w:u w:val="single"/>
                  <w:lang w:eastAsia="en-GB"/>
                </w:rPr>
                <w:t>https://classroom.thenational.academy/lessons/to-explore-conjunctions-c4wkee</w:t>
              </w:r>
            </w:hyperlink>
            <w:r w:rsidRPr="003972A3">
              <w:rPr>
                <w:rFonts w:ascii="Arial" w:eastAsia="Times New Roman" w:hAnsi="Arial" w:cs="Arial"/>
                <w:b/>
                <w:bCs/>
                <w:color w:val="000000"/>
                <w:lang w:eastAsia="en-GB"/>
              </w:rPr>
              <w:t xml:space="preserve"> (using conjunctions)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9" w:history="1">
              <w:r w:rsidRPr="003972A3">
                <w:rPr>
                  <w:rFonts w:ascii="Arial" w:eastAsia="Times New Roman" w:hAnsi="Arial" w:cs="Arial"/>
                  <w:b/>
                  <w:bCs/>
                  <w:color w:val="1155CC"/>
                  <w:u w:val="single"/>
                  <w:lang w:eastAsia="en-GB"/>
                </w:rPr>
                <w:t>https://www.englishclub.com/vocabulary/adverbs-time.htm</w:t>
              </w:r>
            </w:hyperlink>
            <w:r w:rsidRPr="003972A3">
              <w:rPr>
                <w:rFonts w:ascii="Arial" w:eastAsia="Times New Roman" w:hAnsi="Arial" w:cs="Arial"/>
                <w:b/>
                <w:bCs/>
                <w:color w:val="000000"/>
                <w:lang w:eastAsia="en-GB"/>
              </w:rPr>
              <w:t xml:space="preserve"> (Adverbs of Time)</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0" w:history="1">
              <w:r w:rsidRPr="003972A3">
                <w:rPr>
                  <w:rFonts w:ascii="Arial" w:eastAsia="Times New Roman" w:hAnsi="Arial" w:cs="Arial"/>
                  <w:b/>
                  <w:bCs/>
                  <w:color w:val="1155CC"/>
                  <w:u w:val="single"/>
                  <w:lang w:eastAsia="en-GB"/>
                </w:rPr>
                <w:t>https://www.roythezebra.com/reading-games/full-stop-1.html</w:t>
              </w:r>
            </w:hyperlink>
            <w:r w:rsidRPr="003972A3">
              <w:rPr>
                <w:rFonts w:ascii="Arial" w:eastAsia="Times New Roman" w:hAnsi="Arial" w:cs="Arial"/>
                <w:b/>
                <w:bCs/>
                <w:color w:val="000000"/>
                <w:lang w:eastAsia="en-GB"/>
              </w:rPr>
              <w:t xml:space="preserve"> (full stops game) </w:t>
            </w:r>
          </w:p>
        </w:tc>
      </w:tr>
    </w:tbl>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682"/>
        <w:gridCol w:w="6324"/>
      </w:tblGrid>
      <w:tr w:rsidR="003972A3" w:rsidRPr="003972A3" w:rsidTr="003972A3">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 are learning: Egypt</w:t>
            </w:r>
          </w:p>
        </w:tc>
      </w:tr>
      <w:tr w:rsidR="003972A3" w:rsidRPr="003972A3" w:rsidTr="003972A3">
        <w:trPr>
          <w:trHeight w:val="22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lastRenderedPageBreak/>
              <w:t>Resources and activities:</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1" w:history="1">
              <w:r w:rsidRPr="003972A3">
                <w:rPr>
                  <w:rFonts w:ascii="Arial" w:eastAsia="Times New Roman" w:hAnsi="Arial" w:cs="Arial"/>
                  <w:b/>
                  <w:bCs/>
                  <w:color w:val="1155CC"/>
                  <w:u w:val="single"/>
                  <w:lang w:eastAsia="en-GB"/>
                </w:rPr>
                <w:t>https://www.bbc.co.uk/bitesize/topics/zg87xnb/articles/zvmkhbk</w:t>
              </w:r>
            </w:hyperlink>
            <w:r w:rsidRPr="003972A3">
              <w:rPr>
                <w:rFonts w:ascii="Arial" w:eastAsia="Times New Roman" w:hAnsi="Arial" w:cs="Arial"/>
                <w:b/>
                <w:bCs/>
                <w:color w:val="000000"/>
                <w:lang w:eastAsia="en-GB"/>
              </w:rPr>
              <w:t xml:space="preserve"> (</w:t>
            </w:r>
            <w:proofErr w:type="spellStart"/>
            <w:r w:rsidRPr="003972A3">
              <w:rPr>
                <w:rFonts w:ascii="Arial" w:eastAsia="Times New Roman" w:hAnsi="Arial" w:cs="Arial"/>
                <w:b/>
                <w:bCs/>
                <w:color w:val="000000"/>
                <w:lang w:eastAsia="en-GB"/>
              </w:rPr>
              <w:t>Tutenkhamun</w:t>
            </w:r>
            <w:proofErr w:type="spellEnd"/>
            <w:r w:rsidRPr="003972A3">
              <w:rPr>
                <w:rFonts w:ascii="Arial" w:eastAsia="Times New Roman" w:hAnsi="Arial" w:cs="Arial"/>
                <w:b/>
                <w:bCs/>
                <w:color w:val="000000"/>
                <w:lang w:eastAsia="en-GB"/>
              </w:rPr>
              <w:t>)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2" w:history="1">
              <w:r w:rsidRPr="003972A3">
                <w:rPr>
                  <w:rFonts w:ascii="Arial" w:eastAsia="Times New Roman" w:hAnsi="Arial" w:cs="Arial"/>
                  <w:b/>
                  <w:bCs/>
                  <w:color w:val="1155CC"/>
                  <w:u w:val="single"/>
                  <w:lang w:eastAsia="en-GB"/>
                </w:rPr>
                <w:t>https://www.bbc.co.uk/bitesize/topics/zg87xnb/articles/z4wdnrd</w:t>
              </w:r>
            </w:hyperlink>
            <w:r w:rsidRPr="003972A3">
              <w:rPr>
                <w:rFonts w:ascii="Arial" w:eastAsia="Times New Roman" w:hAnsi="Arial" w:cs="Arial"/>
                <w:b/>
                <w:bCs/>
                <w:color w:val="000000"/>
                <w:lang w:eastAsia="en-GB"/>
              </w:rPr>
              <w:t xml:space="preserve"> (Ancient Egyptian games)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3" w:history="1">
              <w:r w:rsidRPr="003972A3">
                <w:rPr>
                  <w:rFonts w:ascii="Arial" w:eastAsia="Times New Roman" w:hAnsi="Arial" w:cs="Arial"/>
                  <w:b/>
                  <w:bCs/>
                  <w:color w:val="1155CC"/>
                  <w:u w:val="single"/>
                  <w:lang w:eastAsia="en-GB"/>
                </w:rPr>
                <w:t>https://www.bbc.co.uk/bitesize/articles/zrcg2sg</w:t>
              </w:r>
            </w:hyperlink>
            <w:r w:rsidRPr="003972A3">
              <w:rPr>
                <w:rFonts w:ascii="Arial" w:eastAsia="Times New Roman" w:hAnsi="Arial" w:cs="Arial"/>
                <w:b/>
                <w:bCs/>
                <w:color w:val="000000"/>
                <w:lang w:eastAsia="en-GB"/>
              </w:rPr>
              <w:t xml:space="preserve"> (How to make  mummy)</w:t>
            </w:r>
          </w:p>
          <w:p w:rsidR="003972A3" w:rsidRPr="003972A3" w:rsidRDefault="003972A3" w:rsidP="003972A3">
            <w:pPr>
              <w:spacing w:after="0" w:line="240" w:lineRule="auto"/>
              <w:rPr>
                <w:rFonts w:ascii="Times New Roman" w:eastAsia="Times New Roman" w:hAnsi="Times New Roman" w:cs="Times New Roman"/>
                <w:sz w:val="24"/>
                <w:szCs w:val="24"/>
                <w:lang w:eastAsia="en-GB"/>
              </w:rPr>
            </w:pPr>
          </w:p>
        </w:tc>
      </w:tr>
    </w:tbl>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616"/>
        <w:gridCol w:w="7390"/>
      </w:tblGrid>
      <w:tr w:rsidR="003972A3" w:rsidRPr="003972A3" w:rsidTr="003972A3">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 are learning to: identify and describe the importance of a balanced diet. </w:t>
            </w:r>
          </w:p>
        </w:tc>
      </w:tr>
      <w:tr w:rsidR="003972A3" w:rsidRPr="003972A3" w:rsidTr="003972A3">
        <w:trPr>
          <w:trHeight w:val="25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Resources and activities:</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4" w:history="1">
              <w:r w:rsidRPr="003972A3">
                <w:rPr>
                  <w:rFonts w:ascii="Arial" w:eastAsia="Times New Roman" w:hAnsi="Arial" w:cs="Arial"/>
                  <w:b/>
                  <w:bCs/>
                  <w:color w:val="1155CC"/>
                  <w:u w:val="single"/>
                  <w:lang w:eastAsia="en-GB"/>
                </w:rPr>
                <w:t>https://classroom.thenational.academy/lessons/what-is-a-healthy-diet-c9k38t</w:t>
              </w:r>
            </w:hyperlink>
            <w:r w:rsidRPr="003972A3">
              <w:rPr>
                <w:rFonts w:ascii="Arial" w:eastAsia="Times New Roman" w:hAnsi="Arial" w:cs="Arial"/>
                <w:b/>
                <w:bCs/>
                <w:color w:val="000000"/>
                <w:lang w:eastAsia="en-GB"/>
              </w:rPr>
              <w:t xml:space="preserve"> (Lesson activity)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5" w:history="1">
              <w:r w:rsidRPr="003972A3">
                <w:rPr>
                  <w:rFonts w:ascii="Arial" w:eastAsia="Times New Roman" w:hAnsi="Arial" w:cs="Arial"/>
                  <w:b/>
                  <w:bCs/>
                  <w:color w:val="1155CC"/>
                  <w:u w:val="single"/>
                  <w:lang w:eastAsia="en-GB"/>
                </w:rPr>
                <w:t>https://www.youtube.com/watch?v=mMHVEFWNLMc</w:t>
              </w:r>
            </w:hyperlink>
            <w:r w:rsidRPr="003972A3">
              <w:rPr>
                <w:rFonts w:ascii="Arial" w:eastAsia="Times New Roman" w:hAnsi="Arial" w:cs="Arial"/>
                <w:b/>
                <w:bCs/>
                <w:color w:val="000000"/>
                <w:lang w:eastAsia="en-GB"/>
              </w:rPr>
              <w:t xml:space="preserve"> (video)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6" w:history="1">
              <w:r w:rsidRPr="003972A3">
                <w:rPr>
                  <w:rFonts w:ascii="Arial" w:eastAsia="Times New Roman" w:hAnsi="Arial" w:cs="Arial"/>
                  <w:b/>
                  <w:bCs/>
                  <w:color w:val="1155CC"/>
                  <w:u w:val="single"/>
                  <w:lang w:eastAsia="en-GB"/>
                </w:rPr>
                <w:t>http://resources.hwb.wales.gov.uk/VTC/healthy_eating/eng/Introduction/StarterActivity.htm</w:t>
              </w:r>
            </w:hyperlink>
            <w:r w:rsidRPr="003972A3">
              <w:rPr>
                <w:rFonts w:ascii="Arial" w:eastAsia="Times New Roman" w:hAnsi="Arial" w:cs="Arial"/>
                <w:b/>
                <w:bCs/>
                <w:color w:val="000000"/>
                <w:lang w:eastAsia="en-GB"/>
              </w:rPr>
              <w:t xml:space="preserve"> (interactive activity) </w:t>
            </w:r>
          </w:p>
        </w:tc>
      </w:tr>
    </w:tbl>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907"/>
      </w:tblGrid>
      <w:tr w:rsidR="003972A3" w:rsidRPr="003972A3" w:rsidTr="003972A3">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1BB2C3"/>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Wellbeing &amp; challenges</w:t>
            </w:r>
          </w:p>
        </w:tc>
      </w:tr>
      <w:tr w:rsidR="003972A3" w:rsidRPr="003972A3" w:rsidTr="003972A3">
        <w:trPr>
          <w:trHeight w:val="1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Arial" w:eastAsia="Times New Roman" w:hAnsi="Arial" w:cs="Arial"/>
                <w:b/>
                <w:bCs/>
                <w:color w:val="000000"/>
                <w:lang w:eastAsia="en-GB"/>
              </w:rPr>
              <w:t>Resources and activities:</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7" w:history="1">
              <w:r w:rsidRPr="003972A3">
                <w:rPr>
                  <w:rFonts w:ascii="Arial" w:eastAsia="Times New Roman" w:hAnsi="Arial" w:cs="Arial"/>
                  <w:b/>
                  <w:bCs/>
                  <w:color w:val="1155CC"/>
                  <w:u w:val="single"/>
                  <w:lang w:eastAsia="en-GB"/>
                </w:rPr>
                <w:t>https://www.bbc.co.uk/cbbc/joinin/book-club-design-pirate-ship</w:t>
              </w:r>
            </w:hyperlink>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8" w:history="1">
              <w:r w:rsidRPr="003972A3">
                <w:rPr>
                  <w:rFonts w:ascii="Arial" w:eastAsia="Times New Roman" w:hAnsi="Arial" w:cs="Arial"/>
                  <w:b/>
                  <w:bCs/>
                  <w:color w:val="1155CC"/>
                  <w:u w:val="single"/>
                  <w:lang w:eastAsia="en-GB"/>
                </w:rPr>
                <w:t>https://www.youtube.com/watch?v=Bk_qU7l-fcU</w:t>
              </w:r>
            </w:hyperlink>
            <w:r w:rsidRPr="003972A3">
              <w:rPr>
                <w:rFonts w:ascii="Arial" w:eastAsia="Times New Roman" w:hAnsi="Arial" w:cs="Arial"/>
                <w:b/>
                <w:bCs/>
                <w:color w:val="000000"/>
                <w:lang w:eastAsia="en-GB"/>
              </w:rPr>
              <w:t xml:space="preserve"> (meditation for children)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hyperlink r:id="rId19" w:history="1">
              <w:r w:rsidRPr="003972A3">
                <w:rPr>
                  <w:rFonts w:ascii="Arial" w:eastAsia="Times New Roman" w:hAnsi="Arial" w:cs="Arial"/>
                  <w:b/>
                  <w:bCs/>
                  <w:color w:val="1155CC"/>
                  <w:u w:val="single"/>
                  <w:lang w:eastAsia="en-GB"/>
                </w:rPr>
                <w:t>https://www.youtube.com/watch?v=l-gQLqv9f4o</w:t>
              </w:r>
            </w:hyperlink>
            <w:r w:rsidRPr="003972A3">
              <w:rPr>
                <w:rFonts w:ascii="Arial" w:eastAsia="Times New Roman" w:hAnsi="Arial" w:cs="Arial"/>
                <w:b/>
                <w:bCs/>
                <w:color w:val="000000"/>
                <w:lang w:eastAsia="en-GB"/>
              </w:rPr>
              <w:t xml:space="preserve"> (kid president pep talk) </w:t>
            </w:r>
          </w:p>
        </w:tc>
      </w:tr>
    </w:tbl>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p w:rsidR="003972A3" w:rsidRPr="003972A3" w:rsidRDefault="003972A3" w:rsidP="003972A3">
      <w:pPr>
        <w:spacing w:after="0" w:line="240" w:lineRule="auto"/>
        <w:ind w:left="-800"/>
        <w:rPr>
          <w:rFonts w:ascii="Times New Roman" w:eastAsia="Times New Roman" w:hAnsi="Times New Roman" w:cs="Times New Roman"/>
          <w:sz w:val="24"/>
          <w:szCs w:val="24"/>
          <w:lang w:eastAsia="en-GB"/>
        </w:rPr>
      </w:pPr>
      <w:r w:rsidRPr="003972A3">
        <w:rPr>
          <w:rFonts w:ascii="Arial" w:eastAsia="Times New Roman" w:hAnsi="Arial" w:cs="Arial"/>
          <w:color w:val="000000"/>
          <w:lang w:eastAsia="en-GB"/>
        </w:rPr>
        <w:t>If you have any problems or questions, don’t hesitate to get in touch with Miss Abdulhafeez or Miss Thomas on class dojo. Please be aware that we are back in class teaching full time, so it may take a day to get back to you. </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p w:rsidR="003972A3" w:rsidRPr="003972A3" w:rsidRDefault="003972A3" w:rsidP="003972A3">
      <w:pPr>
        <w:spacing w:after="0" w:line="240" w:lineRule="auto"/>
        <w:ind w:left="-800"/>
        <w:rPr>
          <w:rFonts w:ascii="Times New Roman" w:eastAsia="Times New Roman" w:hAnsi="Times New Roman" w:cs="Times New Roman"/>
          <w:sz w:val="24"/>
          <w:szCs w:val="24"/>
          <w:lang w:eastAsia="en-GB"/>
        </w:rPr>
      </w:pPr>
      <w:r w:rsidRPr="003972A3">
        <w:rPr>
          <w:rFonts w:ascii="Arial" w:eastAsia="Times New Roman" w:hAnsi="Arial" w:cs="Arial"/>
          <w:color w:val="000000"/>
          <w:lang w:eastAsia="en-GB"/>
        </w:rPr>
        <w:t xml:space="preserve">Don’t forget to access </w:t>
      </w:r>
      <w:proofErr w:type="spellStart"/>
      <w:r w:rsidRPr="003972A3">
        <w:rPr>
          <w:rFonts w:ascii="Arial" w:eastAsia="Times New Roman" w:hAnsi="Arial" w:cs="Arial"/>
          <w:color w:val="000000"/>
          <w:lang w:eastAsia="en-GB"/>
        </w:rPr>
        <w:t>tt</w:t>
      </w:r>
      <w:proofErr w:type="spellEnd"/>
      <w:r w:rsidRPr="003972A3">
        <w:rPr>
          <w:rFonts w:ascii="Arial" w:eastAsia="Times New Roman" w:hAnsi="Arial" w:cs="Arial"/>
          <w:color w:val="000000"/>
          <w:lang w:eastAsia="en-GB"/>
        </w:rPr>
        <w:t xml:space="preserve"> </w:t>
      </w:r>
      <w:proofErr w:type="spellStart"/>
      <w:r w:rsidRPr="003972A3">
        <w:rPr>
          <w:rFonts w:ascii="Arial" w:eastAsia="Times New Roman" w:hAnsi="Arial" w:cs="Arial"/>
          <w:color w:val="000000"/>
          <w:lang w:eastAsia="en-GB"/>
        </w:rPr>
        <w:t>rockstars</w:t>
      </w:r>
      <w:proofErr w:type="spellEnd"/>
      <w:r w:rsidRPr="003972A3">
        <w:rPr>
          <w:rFonts w:ascii="Arial" w:eastAsia="Times New Roman" w:hAnsi="Arial" w:cs="Arial"/>
          <w:color w:val="000000"/>
          <w:lang w:eastAsia="en-GB"/>
        </w:rPr>
        <w:t xml:space="preserve">, </w:t>
      </w:r>
      <w:proofErr w:type="spellStart"/>
      <w:r w:rsidRPr="003972A3">
        <w:rPr>
          <w:rFonts w:ascii="Arial" w:eastAsia="Times New Roman" w:hAnsi="Arial" w:cs="Arial"/>
          <w:color w:val="000000"/>
          <w:lang w:eastAsia="en-GB"/>
        </w:rPr>
        <w:t>numbots</w:t>
      </w:r>
      <w:proofErr w:type="spellEnd"/>
      <w:r w:rsidRPr="003972A3">
        <w:rPr>
          <w:rFonts w:ascii="Arial" w:eastAsia="Times New Roman" w:hAnsi="Arial" w:cs="Arial"/>
          <w:color w:val="000000"/>
          <w:lang w:eastAsia="en-GB"/>
        </w:rPr>
        <w:t xml:space="preserve">, spelling shed and </w:t>
      </w:r>
      <w:proofErr w:type="spellStart"/>
      <w:r w:rsidRPr="003972A3">
        <w:rPr>
          <w:rFonts w:ascii="Arial" w:eastAsia="Times New Roman" w:hAnsi="Arial" w:cs="Arial"/>
          <w:color w:val="000000"/>
          <w:lang w:eastAsia="en-GB"/>
        </w:rPr>
        <w:t>MyOn</w:t>
      </w:r>
      <w:proofErr w:type="spellEnd"/>
      <w:r w:rsidRPr="003972A3">
        <w:rPr>
          <w:rFonts w:ascii="Arial" w:eastAsia="Times New Roman" w:hAnsi="Arial" w:cs="Arial"/>
          <w:color w:val="000000"/>
          <w:lang w:eastAsia="en-GB"/>
        </w:rPr>
        <w:t xml:space="preserve"> for lots of online work.</w:t>
      </w:r>
    </w:p>
    <w:p w:rsidR="003972A3" w:rsidRPr="003972A3" w:rsidRDefault="003972A3" w:rsidP="003972A3">
      <w:pPr>
        <w:spacing w:before="240" w:after="0" w:line="240" w:lineRule="auto"/>
        <w:rPr>
          <w:rFonts w:ascii="Times New Roman" w:eastAsia="Times New Roman" w:hAnsi="Times New Roman" w:cs="Times New Roman"/>
          <w:sz w:val="24"/>
          <w:szCs w:val="24"/>
          <w:lang w:eastAsia="en-GB"/>
        </w:rPr>
      </w:pPr>
      <w:r w:rsidRPr="003972A3">
        <w:rPr>
          <w:rFonts w:ascii="Times New Roman" w:eastAsia="Times New Roman" w:hAnsi="Times New Roman" w:cs="Times New Roman"/>
          <w:color w:val="000000"/>
          <w:sz w:val="24"/>
          <w:szCs w:val="24"/>
          <w:lang w:eastAsia="en-GB"/>
        </w:rPr>
        <w:t> </w:t>
      </w:r>
    </w:p>
    <w:p w:rsidR="003972A3" w:rsidRPr="003972A3" w:rsidRDefault="003972A3" w:rsidP="003972A3">
      <w:pPr>
        <w:spacing w:after="0" w:line="240" w:lineRule="auto"/>
        <w:ind w:left="-800"/>
        <w:rPr>
          <w:rFonts w:ascii="Times New Roman" w:eastAsia="Times New Roman" w:hAnsi="Times New Roman" w:cs="Times New Roman"/>
          <w:sz w:val="24"/>
          <w:szCs w:val="24"/>
          <w:lang w:eastAsia="en-GB"/>
        </w:rPr>
      </w:pPr>
      <w:r w:rsidRPr="003972A3">
        <w:rPr>
          <w:rFonts w:ascii="Arial" w:eastAsia="Times New Roman" w:hAnsi="Arial" w:cs="Arial"/>
          <w:color w:val="000000"/>
          <w:lang w:eastAsia="en-GB"/>
        </w:rPr>
        <w:t>Please keep any work which you complete and bring it into school with you so that we can mark it.</w:t>
      </w:r>
    </w:p>
    <w:p w:rsidR="003972A3" w:rsidRPr="003972A3" w:rsidRDefault="003972A3" w:rsidP="003972A3">
      <w:pPr>
        <w:spacing w:before="240" w:after="240" w:line="240" w:lineRule="auto"/>
        <w:rPr>
          <w:rFonts w:ascii="Times New Roman" w:eastAsia="Times New Roman" w:hAnsi="Times New Roman" w:cs="Times New Roman"/>
          <w:sz w:val="24"/>
          <w:szCs w:val="24"/>
          <w:lang w:eastAsia="en-GB"/>
        </w:rPr>
      </w:pPr>
      <w:r w:rsidRPr="003972A3">
        <w:rPr>
          <w:rFonts w:ascii="Arial" w:eastAsia="Times New Roman" w:hAnsi="Arial" w:cs="Arial"/>
          <w:color w:val="000000"/>
          <w:lang w:eastAsia="en-GB"/>
        </w:rPr>
        <w:t> </w:t>
      </w:r>
    </w:p>
    <w:p w:rsidR="005C4816" w:rsidRDefault="00360BBD">
      <w:bookmarkStart w:id="0" w:name="_GoBack"/>
      <w:bookmarkEnd w:id="0"/>
    </w:p>
    <w:sectPr w:rsidR="005C4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A3"/>
    <w:rsid w:val="002F015C"/>
    <w:rsid w:val="003972A3"/>
    <w:rsid w:val="00D6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7F419-188C-4CB4-9816-D12076CB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7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conjunctions-c4wkee" TargetMode="External"/><Relationship Id="rId13" Type="http://schemas.openxmlformats.org/officeDocument/2006/relationships/hyperlink" Target="https://www.bbc.co.uk/bitesize/articles/zrcg2sg" TargetMode="External"/><Relationship Id="rId18" Type="http://schemas.openxmlformats.org/officeDocument/2006/relationships/hyperlink" Target="https://www.youtube.com/watch?v=Bk_qU7l-fc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lassroom.thenational.academy/units/prefixes-ccb4" TargetMode="External"/><Relationship Id="rId12" Type="http://schemas.openxmlformats.org/officeDocument/2006/relationships/hyperlink" Target="https://www.bbc.co.uk/bitesize/topics/zg87xnb/articles/z4wdnrd" TargetMode="External"/><Relationship Id="rId17" Type="http://schemas.openxmlformats.org/officeDocument/2006/relationships/hyperlink" Target="https://www.bbc.co.uk/cbbc/joinin/book-club-design-pirate-ship" TargetMode="External"/><Relationship Id="rId2" Type="http://schemas.openxmlformats.org/officeDocument/2006/relationships/settings" Target="settings.xml"/><Relationship Id="rId16" Type="http://schemas.openxmlformats.org/officeDocument/2006/relationships/hyperlink" Target="http://resources.hwb.wales.gov.uk/VTC/healthy_eating/eng/Introduction/StarterActivity.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hOpl1FwPlh0" TargetMode="External"/><Relationship Id="rId11" Type="http://schemas.openxmlformats.org/officeDocument/2006/relationships/hyperlink" Target="https://www.bbc.co.uk/bitesize/topics/zg87xnb/articles/zvmkhbk" TargetMode="External"/><Relationship Id="rId5" Type="http://schemas.openxmlformats.org/officeDocument/2006/relationships/hyperlink" Target="https://www.topmarks.co.uk/learning-to-count/place-value-basketball" TargetMode="External"/><Relationship Id="rId15" Type="http://schemas.openxmlformats.org/officeDocument/2006/relationships/hyperlink" Target="https://www.youtube.com/watch?v=mMHVEFWNLMc" TargetMode="External"/><Relationship Id="rId10" Type="http://schemas.openxmlformats.org/officeDocument/2006/relationships/hyperlink" Target="https://www.roythezebra.com/reading-games/full-stop-1.html" TargetMode="External"/><Relationship Id="rId19" Type="http://schemas.openxmlformats.org/officeDocument/2006/relationships/hyperlink" Target="https://www.youtube.com/watch?v=l-gQLqv9f4o" TargetMode="External"/><Relationship Id="rId4" Type="http://schemas.openxmlformats.org/officeDocument/2006/relationships/hyperlink" Target="https://classroom.thenational.academy/lessons/reading-and-writing-3-digit-numbers-ccrk4r?activity=video&amp;step=1" TargetMode="External"/><Relationship Id="rId9" Type="http://schemas.openxmlformats.org/officeDocument/2006/relationships/hyperlink" Target="https://www.englishclub.com/vocabulary/adverbs-time.htm" TargetMode="External"/><Relationship Id="rId14" Type="http://schemas.openxmlformats.org/officeDocument/2006/relationships/hyperlink" Target="https://classroom.thenational.academy/lessons/what-is-a-healthy-diet-c9k3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Thomas</dc:creator>
  <cp:keywords/>
  <dc:description/>
  <cp:lastModifiedBy>Charlie Thomas</cp:lastModifiedBy>
  <cp:revision>2</cp:revision>
  <dcterms:created xsi:type="dcterms:W3CDTF">2020-09-28T06:46:00Z</dcterms:created>
  <dcterms:modified xsi:type="dcterms:W3CDTF">2020-09-28T06:46:00Z</dcterms:modified>
</cp:coreProperties>
</file>